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CD" w:rsidRDefault="001B16CD">
      <w:pPr>
        <w:spacing w:after="0"/>
        <w:ind w:right="4"/>
        <w:jc w:val="center"/>
        <w:rPr>
          <w:rFonts w:ascii="Arial" w:eastAsia="Arial" w:hAnsi="Arial" w:cs="Arial"/>
          <w:b/>
          <w:sz w:val="24"/>
        </w:rPr>
      </w:pPr>
    </w:p>
    <w:p w:rsidR="00316CE2" w:rsidRDefault="006518A3">
      <w:pPr>
        <w:spacing w:after="0"/>
        <w:ind w:right="4"/>
        <w:jc w:val="center"/>
      </w:pPr>
      <w:r>
        <w:rPr>
          <w:noProof/>
        </w:rPr>
        <w:drawing>
          <wp:inline distT="0" distB="0" distL="0" distR="0">
            <wp:extent cx="711835" cy="65976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:rsidR="00316CE2" w:rsidRDefault="006518A3">
      <w:pPr>
        <w:spacing w:after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16CE2" w:rsidRDefault="006518A3">
      <w:pPr>
        <w:spacing w:after="0"/>
        <w:ind w:left="10" w:right="70" w:hanging="10"/>
        <w:jc w:val="center"/>
      </w:pPr>
      <w:r>
        <w:rPr>
          <w:rFonts w:ascii="Arial" w:eastAsia="Arial" w:hAnsi="Arial" w:cs="Arial"/>
          <w:b/>
        </w:rPr>
        <w:t>SERVIÇO PÚBLICO FEDERAL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6CE2" w:rsidRDefault="006518A3">
      <w:pPr>
        <w:spacing w:after="0"/>
        <w:ind w:left="10" w:right="71" w:hanging="10"/>
        <w:jc w:val="center"/>
      </w:pPr>
      <w:r>
        <w:rPr>
          <w:rFonts w:ascii="Arial" w:eastAsia="Arial" w:hAnsi="Arial" w:cs="Arial"/>
          <w:b/>
        </w:rPr>
        <w:t>SECRETARIA DE EDUCAÇÃO PROFISSIONAL E TECNOLÓGICA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6CE2" w:rsidRDefault="006518A3">
      <w:pPr>
        <w:spacing w:after="0"/>
        <w:ind w:hanging="10"/>
      </w:pPr>
      <w:r>
        <w:rPr>
          <w:rFonts w:ascii="Arial" w:eastAsia="Arial" w:hAnsi="Arial" w:cs="Arial"/>
          <w:b/>
        </w:rPr>
        <w:t>INSTITUTO FEDERAL DE EDUCAÇÃO, CIÊNCIA E TECNOLOGIA DO SUL DE MINAS GERAIS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6CE2" w:rsidRDefault="006518A3">
      <w:pPr>
        <w:spacing w:after="0"/>
        <w:ind w:left="10" w:right="66" w:hanging="10"/>
        <w:jc w:val="center"/>
      </w:pPr>
      <w:r>
        <w:rPr>
          <w:rFonts w:ascii="Arial" w:eastAsia="Arial" w:hAnsi="Arial" w:cs="Arial"/>
          <w:b/>
        </w:rPr>
        <w:t>CAMPUS POUSO ALEGRE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6CE2" w:rsidRDefault="006518A3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316CE2" w:rsidRDefault="006518A3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74375B" w:rsidRDefault="0074375B">
      <w:pPr>
        <w:pStyle w:val="Ttulo1"/>
      </w:pPr>
      <w:r>
        <w:t>RESULTADO</w:t>
      </w:r>
      <w:r w:rsidR="000A252B">
        <w:t xml:space="preserve"> </w:t>
      </w:r>
      <w:r w:rsidR="00165051">
        <w:t>FINAL</w:t>
      </w:r>
      <w:r>
        <w:t xml:space="preserve"> ELEIÇÃO</w:t>
      </w:r>
    </w:p>
    <w:p w:rsidR="00316CE2" w:rsidRDefault="006518A3">
      <w:pPr>
        <w:pStyle w:val="Ttulo1"/>
      </w:pPr>
      <w:r>
        <w:t xml:space="preserve"> EDITAL Nº 38/2019 - DIRETORIA DE ADMINISTRAÇÃO E PLANEJAMENTO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>IFSULDEMINAS - CAMPUS POUSO ALEGRE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316CE2" w:rsidRDefault="006518A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16CE2" w:rsidRDefault="006518A3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4375B" w:rsidRDefault="0074375B">
      <w:pPr>
        <w:spacing w:after="5" w:line="250" w:lineRule="auto"/>
        <w:ind w:left="-5" w:right="5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Abaixo </w:t>
      </w:r>
      <w:r w:rsidR="00E84674">
        <w:rPr>
          <w:rFonts w:ascii="Arial" w:eastAsia="Arial" w:hAnsi="Arial" w:cs="Arial"/>
          <w:sz w:val="24"/>
        </w:rPr>
        <w:t xml:space="preserve">encontra-se o resultado </w:t>
      </w:r>
      <w:r w:rsidR="00165051">
        <w:rPr>
          <w:rFonts w:ascii="Arial" w:eastAsia="Arial" w:hAnsi="Arial" w:cs="Arial"/>
          <w:sz w:val="24"/>
        </w:rPr>
        <w:t>FINAL</w:t>
      </w:r>
      <w:r w:rsidR="000A252B">
        <w:rPr>
          <w:rFonts w:ascii="Arial" w:eastAsia="Arial" w:hAnsi="Arial" w:cs="Arial"/>
          <w:sz w:val="24"/>
        </w:rPr>
        <w:t xml:space="preserve"> da eleição do </w:t>
      </w:r>
      <w:r w:rsidR="00EF6F6B">
        <w:rPr>
          <w:rFonts w:ascii="Arial" w:eastAsia="Arial" w:hAnsi="Arial" w:cs="Arial"/>
          <w:sz w:val="24"/>
        </w:rPr>
        <w:t xml:space="preserve">NAPI, segundo </w:t>
      </w:r>
      <w:r w:rsidR="00E84674" w:rsidRPr="00E84674">
        <w:rPr>
          <w:rFonts w:ascii="Arial" w:eastAsia="Arial" w:hAnsi="Arial" w:cs="Arial"/>
          <w:sz w:val="24"/>
        </w:rPr>
        <w:t>EDITAL Nº 38/2019</w:t>
      </w:r>
      <w:r w:rsidR="00E84674">
        <w:rPr>
          <w:rFonts w:ascii="Arial" w:eastAsia="Arial" w:hAnsi="Arial" w:cs="Arial"/>
          <w:sz w:val="24"/>
        </w:rPr>
        <w:t>:</w:t>
      </w:r>
    </w:p>
    <w:p w:rsidR="0074375B" w:rsidRDefault="0074375B">
      <w:pPr>
        <w:spacing w:after="5" w:line="250" w:lineRule="auto"/>
        <w:ind w:left="-5" w:right="50" w:hanging="10"/>
        <w:jc w:val="both"/>
        <w:rPr>
          <w:rFonts w:ascii="Arial" w:eastAsia="Arial" w:hAnsi="Arial" w:cs="Arial"/>
          <w:sz w:val="24"/>
        </w:rPr>
      </w:pPr>
    </w:p>
    <w:p w:rsidR="0074375B" w:rsidRDefault="00E84674">
      <w:pPr>
        <w:spacing w:after="5" w:line="250" w:lineRule="auto"/>
        <w:ind w:left="-5" w:right="5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Representante dos </w:t>
      </w:r>
      <w:r w:rsidR="0074375B" w:rsidRPr="00E84674">
        <w:rPr>
          <w:rFonts w:ascii="Arial" w:eastAsia="Arial" w:hAnsi="Arial" w:cs="Arial"/>
          <w:b/>
          <w:sz w:val="24"/>
        </w:rPr>
        <w:t>Docentes</w:t>
      </w:r>
      <w:r w:rsidR="0074375B">
        <w:rPr>
          <w:rFonts w:ascii="Arial" w:eastAsia="Arial" w:hAnsi="Arial" w:cs="Arial"/>
          <w:sz w:val="24"/>
        </w:rPr>
        <w:t>: Houve empate entre os dois candidatos</w:t>
      </w:r>
      <w:r>
        <w:rPr>
          <w:rFonts w:ascii="Arial" w:eastAsia="Arial" w:hAnsi="Arial" w:cs="Arial"/>
          <w:sz w:val="24"/>
        </w:rPr>
        <w:t xml:space="preserve"> inscritos</w:t>
      </w:r>
      <w:r w:rsidR="0074375B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Segundo o item 6.6.1 deste edital, são critérios de desempate 1) o docente que tiver maior tempo de efetivo exercício no Campus Pouso Alegre e, 2) apresentar mais idade. Neste sentido, fica assim:</w:t>
      </w:r>
    </w:p>
    <w:p w:rsidR="0074375B" w:rsidRDefault="0074375B">
      <w:pPr>
        <w:spacing w:after="5" w:line="250" w:lineRule="auto"/>
        <w:ind w:left="-5" w:right="50" w:hanging="10"/>
        <w:jc w:val="both"/>
        <w:rPr>
          <w:rFonts w:ascii="Arial" w:eastAsia="Arial" w:hAnsi="Arial" w:cs="Arial"/>
          <w:sz w:val="24"/>
        </w:rPr>
      </w:pPr>
    </w:p>
    <w:p w:rsidR="0074375B" w:rsidRDefault="0074375B">
      <w:pPr>
        <w:spacing w:after="5" w:line="250" w:lineRule="auto"/>
        <w:ind w:left="-5" w:right="5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Titular 1: </w:t>
      </w:r>
      <w:r w:rsidR="00E84674">
        <w:rPr>
          <w:rFonts w:ascii="Arial" w:eastAsia="Arial" w:hAnsi="Arial" w:cs="Arial"/>
          <w:sz w:val="24"/>
        </w:rPr>
        <w:t>Diego César Terra de Andrade</w:t>
      </w:r>
    </w:p>
    <w:p w:rsidR="00316CE2" w:rsidRDefault="00E84674">
      <w:pPr>
        <w:spacing w:after="5" w:line="250" w:lineRule="auto"/>
        <w:ind w:left="-5" w:right="5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Titular 2: Luciana </w:t>
      </w:r>
      <w:proofErr w:type="spellStart"/>
      <w:r>
        <w:rPr>
          <w:rFonts w:ascii="Arial" w:eastAsia="Arial" w:hAnsi="Arial" w:cs="Arial"/>
          <w:sz w:val="24"/>
        </w:rPr>
        <w:t>Simionatto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Guinesi</w:t>
      </w:r>
      <w:proofErr w:type="spellEnd"/>
    </w:p>
    <w:p w:rsidR="00DE340F" w:rsidRDefault="00DE340F">
      <w:pPr>
        <w:spacing w:after="5" w:line="250" w:lineRule="auto"/>
        <w:ind w:left="-5" w:right="5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Suplente 1: -</w:t>
      </w:r>
    </w:p>
    <w:p w:rsidR="00DE340F" w:rsidRDefault="00DE340F">
      <w:pPr>
        <w:spacing w:after="5" w:line="250" w:lineRule="auto"/>
        <w:ind w:left="-5" w:right="50" w:hanging="10"/>
        <w:jc w:val="both"/>
      </w:pPr>
      <w:r>
        <w:rPr>
          <w:rFonts w:ascii="Arial" w:eastAsia="Arial" w:hAnsi="Arial" w:cs="Arial"/>
          <w:sz w:val="24"/>
        </w:rPr>
        <w:t>Suplente 2: -</w:t>
      </w:r>
    </w:p>
    <w:p w:rsidR="00316CE2" w:rsidRDefault="006518A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E84674" w:rsidRDefault="00E84674" w:rsidP="00E84674">
      <w:pPr>
        <w:spacing w:after="5" w:line="250" w:lineRule="auto"/>
        <w:ind w:left="-5" w:right="5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Representante dos Técnicos-Administrativos</w:t>
      </w:r>
      <w:r>
        <w:rPr>
          <w:rFonts w:ascii="Arial" w:eastAsia="Arial" w:hAnsi="Arial" w:cs="Arial"/>
          <w:sz w:val="24"/>
        </w:rPr>
        <w:t xml:space="preserve">: </w:t>
      </w:r>
    </w:p>
    <w:p w:rsidR="00E84674" w:rsidRDefault="00E84674" w:rsidP="00E84674">
      <w:pPr>
        <w:spacing w:after="5" w:line="250" w:lineRule="auto"/>
        <w:ind w:left="-5" w:right="50" w:hanging="10"/>
        <w:jc w:val="both"/>
        <w:rPr>
          <w:rFonts w:ascii="Arial" w:eastAsia="Arial" w:hAnsi="Arial" w:cs="Arial"/>
          <w:sz w:val="24"/>
        </w:rPr>
      </w:pPr>
    </w:p>
    <w:p w:rsidR="00E84674" w:rsidRDefault="00E84674" w:rsidP="00E84674">
      <w:pPr>
        <w:spacing w:after="5" w:line="250" w:lineRule="auto"/>
        <w:ind w:left="-5" w:right="5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Titular 1: Lucas Martins Rabelo</w:t>
      </w:r>
    </w:p>
    <w:p w:rsidR="00E84674" w:rsidRDefault="00E84674" w:rsidP="00E84674">
      <w:pPr>
        <w:spacing w:after="5" w:line="250" w:lineRule="auto"/>
        <w:ind w:left="-5" w:right="50" w:hanging="10"/>
        <w:jc w:val="both"/>
      </w:pPr>
      <w:r>
        <w:rPr>
          <w:rFonts w:ascii="Arial" w:eastAsia="Arial" w:hAnsi="Arial" w:cs="Arial"/>
          <w:sz w:val="24"/>
        </w:rPr>
        <w:t xml:space="preserve">Titular 2: </w:t>
      </w:r>
      <w:r w:rsidR="00C65907">
        <w:rPr>
          <w:rFonts w:ascii="Arial" w:eastAsia="Arial" w:hAnsi="Arial" w:cs="Arial"/>
          <w:sz w:val="24"/>
        </w:rPr>
        <w:t xml:space="preserve">Priscilla Barbosa </w:t>
      </w:r>
      <w:proofErr w:type="spellStart"/>
      <w:r w:rsidR="00C65907">
        <w:rPr>
          <w:rFonts w:ascii="Arial" w:eastAsia="Arial" w:hAnsi="Arial" w:cs="Arial"/>
          <w:sz w:val="24"/>
        </w:rPr>
        <w:t>Andery</w:t>
      </w:r>
      <w:proofErr w:type="spellEnd"/>
    </w:p>
    <w:p w:rsidR="00DE340F" w:rsidRDefault="00DE340F" w:rsidP="00DE340F">
      <w:pPr>
        <w:spacing w:after="5" w:line="250" w:lineRule="auto"/>
        <w:ind w:left="-5" w:right="5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Suplente 1: -</w:t>
      </w:r>
    </w:p>
    <w:p w:rsidR="00DE340F" w:rsidRDefault="00DE340F" w:rsidP="00DE340F">
      <w:pPr>
        <w:spacing w:after="5" w:line="250" w:lineRule="auto"/>
        <w:ind w:left="-5" w:right="50" w:hanging="10"/>
        <w:jc w:val="both"/>
      </w:pPr>
      <w:r>
        <w:rPr>
          <w:rFonts w:ascii="Arial" w:eastAsia="Arial" w:hAnsi="Arial" w:cs="Arial"/>
          <w:sz w:val="24"/>
        </w:rPr>
        <w:t>Suplente 2: -</w:t>
      </w:r>
    </w:p>
    <w:p w:rsidR="00DE340F" w:rsidRDefault="00DE340F">
      <w:pPr>
        <w:spacing w:after="0"/>
        <w:ind w:left="708"/>
        <w:rPr>
          <w:rFonts w:ascii="Arial" w:eastAsia="Arial" w:hAnsi="Arial" w:cs="Arial"/>
          <w:sz w:val="24"/>
        </w:rPr>
      </w:pPr>
    </w:p>
    <w:p w:rsidR="00DE340F" w:rsidRDefault="00DE340F" w:rsidP="00DE340F">
      <w:pPr>
        <w:spacing w:after="5" w:line="250" w:lineRule="auto"/>
        <w:ind w:left="-5" w:right="5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Representante dos Discentes</w:t>
      </w:r>
      <w:r>
        <w:rPr>
          <w:rFonts w:ascii="Arial" w:eastAsia="Arial" w:hAnsi="Arial" w:cs="Arial"/>
          <w:sz w:val="24"/>
        </w:rPr>
        <w:t xml:space="preserve">: </w:t>
      </w:r>
    </w:p>
    <w:p w:rsidR="00DE340F" w:rsidRDefault="00DE340F" w:rsidP="00DE340F">
      <w:pPr>
        <w:spacing w:after="5" w:line="250" w:lineRule="auto"/>
        <w:ind w:left="-5" w:right="50" w:hanging="10"/>
        <w:jc w:val="both"/>
        <w:rPr>
          <w:rFonts w:ascii="Arial" w:eastAsia="Arial" w:hAnsi="Arial" w:cs="Arial"/>
          <w:sz w:val="24"/>
        </w:rPr>
      </w:pPr>
    </w:p>
    <w:p w:rsidR="00DE340F" w:rsidRDefault="00DE340F" w:rsidP="00DE340F">
      <w:pPr>
        <w:spacing w:after="5" w:line="250" w:lineRule="auto"/>
        <w:ind w:left="-5" w:right="5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Titular 1: Marcela Marques de Oliveira</w:t>
      </w:r>
    </w:p>
    <w:p w:rsidR="00DE340F" w:rsidRDefault="00DE340F" w:rsidP="00DE340F">
      <w:pPr>
        <w:spacing w:after="5" w:line="250" w:lineRule="auto"/>
        <w:ind w:left="-5" w:right="50" w:hanging="10"/>
        <w:jc w:val="both"/>
      </w:pPr>
      <w:r>
        <w:rPr>
          <w:rFonts w:ascii="Arial" w:eastAsia="Arial" w:hAnsi="Arial" w:cs="Arial"/>
          <w:sz w:val="24"/>
        </w:rPr>
        <w:t>Suplente 1: João Gabriel da Costa Silva</w:t>
      </w:r>
    </w:p>
    <w:p w:rsidR="00316CE2" w:rsidRDefault="006518A3">
      <w:pPr>
        <w:spacing w:after="0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316CE2" w:rsidRDefault="006518A3">
      <w:pPr>
        <w:spacing w:after="5" w:line="250" w:lineRule="auto"/>
        <w:ind w:left="4845" w:right="50" w:hanging="10"/>
        <w:jc w:val="both"/>
      </w:pPr>
      <w:r>
        <w:rPr>
          <w:rFonts w:ascii="Arial" w:eastAsia="Arial" w:hAnsi="Arial" w:cs="Arial"/>
          <w:sz w:val="24"/>
        </w:rPr>
        <w:t xml:space="preserve">Pouso Alegre - MG, </w:t>
      </w:r>
      <w:r w:rsidR="00165051">
        <w:rPr>
          <w:rFonts w:ascii="Arial" w:eastAsia="Arial" w:hAnsi="Arial" w:cs="Arial"/>
          <w:sz w:val="24"/>
        </w:rPr>
        <w:t>04</w:t>
      </w:r>
      <w:bookmarkStart w:id="0" w:name="_GoBack"/>
      <w:bookmarkEnd w:id="0"/>
      <w:r w:rsidR="00DE340F">
        <w:rPr>
          <w:rFonts w:ascii="Arial" w:eastAsia="Arial" w:hAnsi="Arial" w:cs="Arial"/>
          <w:sz w:val="24"/>
        </w:rPr>
        <w:t xml:space="preserve"> de outubro</w:t>
      </w:r>
      <w:r>
        <w:rPr>
          <w:rFonts w:ascii="Arial" w:eastAsia="Arial" w:hAnsi="Arial" w:cs="Arial"/>
          <w:sz w:val="24"/>
        </w:rPr>
        <w:t xml:space="preserve"> de 2019.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6CE2" w:rsidRDefault="006518A3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316CE2" w:rsidRDefault="006518A3">
      <w:pPr>
        <w:spacing w:after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316CE2" w:rsidRDefault="00EF6F6B">
      <w:pPr>
        <w:spacing w:after="0"/>
        <w:jc w:val="center"/>
      </w:pPr>
      <w:r>
        <w:rPr>
          <w:rFonts w:ascii="Arial" w:eastAsia="Arial" w:hAnsi="Arial" w:cs="Arial"/>
          <w:noProof/>
          <w:sz w:val="24"/>
        </w:rPr>
        <w:drawing>
          <wp:inline distT="0" distB="0" distL="0" distR="0">
            <wp:extent cx="1552575" cy="1019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8A3">
        <w:rPr>
          <w:rFonts w:ascii="Arial" w:eastAsia="Arial" w:hAnsi="Arial" w:cs="Arial"/>
          <w:sz w:val="24"/>
        </w:rPr>
        <w:t xml:space="preserve"> </w:t>
      </w:r>
    </w:p>
    <w:p w:rsidR="00316CE2" w:rsidRDefault="006518A3">
      <w:pPr>
        <w:pStyle w:val="Ttulo1"/>
      </w:pPr>
      <w:r>
        <w:t>Danielle Martins Duarte Costa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316CE2" w:rsidRDefault="006518A3">
      <w:pPr>
        <w:spacing w:after="0" w:line="265" w:lineRule="auto"/>
        <w:ind w:left="10" w:right="70" w:hanging="10"/>
        <w:jc w:val="center"/>
      </w:pPr>
      <w:r>
        <w:rPr>
          <w:rFonts w:ascii="Arial" w:eastAsia="Arial" w:hAnsi="Arial" w:cs="Arial"/>
          <w:sz w:val="24"/>
        </w:rPr>
        <w:t>Diretora de Administração e Planejamento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6CE2" w:rsidRDefault="006518A3" w:rsidP="006518A3">
      <w:pPr>
        <w:spacing w:after="5204" w:line="265" w:lineRule="auto"/>
        <w:ind w:left="10" w:right="69" w:hanging="10"/>
        <w:jc w:val="center"/>
      </w:pPr>
      <w:r>
        <w:rPr>
          <w:rFonts w:ascii="Arial" w:eastAsia="Arial" w:hAnsi="Arial" w:cs="Arial"/>
          <w:sz w:val="24"/>
        </w:rPr>
        <w:t>IFSULDEMINAS – Campus Pouso Alegre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316CE2">
      <w:pgSz w:w="11906" w:h="16838"/>
      <w:pgMar w:top="852" w:right="1067" w:bottom="7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E2"/>
    <w:rsid w:val="000A252B"/>
    <w:rsid w:val="00165051"/>
    <w:rsid w:val="001B16CD"/>
    <w:rsid w:val="00316CE2"/>
    <w:rsid w:val="006518A3"/>
    <w:rsid w:val="007128DA"/>
    <w:rsid w:val="0074375B"/>
    <w:rsid w:val="00C22175"/>
    <w:rsid w:val="00C65907"/>
    <w:rsid w:val="00DE340F"/>
    <w:rsid w:val="00E84674"/>
    <w:rsid w:val="00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3162"/>
  <w15:docId w15:val="{9C58F0E8-FC4D-4917-9F4D-2C439B90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7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right="7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cp:lastModifiedBy>DMDC</cp:lastModifiedBy>
  <cp:revision>3</cp:revision>
  <cp:lastPrinted>2019-09-30T19:12:00Z</cp:lastPrinted>
  <dcterms:created xsi:type="dcterms:W3CDTF">2019-10-07T18:25:00Z</dcterms:created>
  <dcterms:modified xsi:type="dcterms:W3CDTF">2019-10-07T18:26:00Z</dcterms:modified>
</cp:coreProperties>
</file>